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DAA" w:rsidRPr="00AE4DAA" w:rsidRDefault="003B4430" w:rsidP="00AE4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4DA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E4DAA" w:rsidRDefault="003B4430" w:rsidP="00AE4DAA">
      <w:pPr>
        <w:jc w:val="center"/>
        <w:rPr>
          <w:rFonts w:ascii="Times New Roman" w:hAnsi="Times New Roman" w:cs="Times New Roman"/>
          <w:sz w:val="28"/>
          <w:szCs w:val="28"/>
        </w:rPr>
      </w:pPr>
      <w:r w:rsidRPr="00AE4DAA">
        <w:rPr>
          <w:rFonts w:ascii="Times New Roman" w:hAnsi="Times New Roman" w:cs="Times New Roman"/>
          <w:b/>
          <w:sz w:val="28"/>
          <w:szCs w:val="28"/>
        </w:rPr>
        <w:t xml:space="preserve">о начале сбора замечаний и предложений организаций и граждан в отношении перечня правовых актов, изданных управой </w:t>
      </w:r>
      <w:r w:rsidR="004722B7">
        <w:rPr>
          <w:rFonts w:ascii="Times New Roman" w:hAnsi="Times New Roman" w:cs="Times New Roman"/>
          <w:b/>
          <w:sz w:val="28"/>
          <w:szCs w:val="28"/>
        </w:rPr>
        <w:t xml:space="preserve">Обручевского </w:t>
      </w:r>
      <w:r w:rsidRPr="00AE4DAA">
        <w:rPr>
          <w:rFonts w:ascii="Times New Roman" w:hAnsi="Times New Roman" w:cs="Times New Roman"/>
          <w:b/>
          <w:sz w:val="28"/>
          <w:szCs w:val="28"/>
        </w:rPr>
        <w:t>района города Москвы для неопределенного круга лиц</w:t>
      </w:r>
    </w:p>
    <w:p w:rsidR="00EB19CB" w:rsidRDefault="003B4430" w:rsidP="004722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430">
        <w:rPr>
          <w:rFonts w:ascii="Times New Roman" w:hAnsi="Times New Roman" w:cs="Times New Roman"/>
          <w:sz w:val="28"/>
          <w:szCs w:val="28"/>
        </w:rPr>
        <w:t xml:space="preserve">Управа </w:t>
      </w:r>
      <w:r w:rsidR="004722B7">
        <w:rPr>
          <w:rFonts w:ascii="Times New Roman" w:hAnsi="Times New Roman" w:cs="Times New Roman"/>
          <w:sz w:val="28"/>
          <w:szCs w:val="28"/>
        </w:rPr>
        <w:t xml:space="preserve">Обручевского </w:t>
      </w:r>
      <w:r w:rsidRPr="003B4430">
        <w:rPr>
          <w:rFonts w:ascii="Times New Roman" w:hAnsi="Times New Roman" w:cs="Times New Roman"/>
          <w:sz w:val="28"/>
          <w:szCs w:val="28"/>
        </w:rPr>
        <w:t xml:space="preserve">района города Москвы (далее – управа) настоящим уведомляет о начале сбора замечаний и предложений организаций и граждан в отношении правовых актов управы на предмет соответствия их антимонопольному законодательству, а именно: </w:t>
      </w:r>
    </w:p>
    <w:p w:rsidR="00EB19CB" w:rsidRDefault="003B4430" w:rsidP="004722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430">
        <w:rPr>
          <w:rFonts w:ascii="Times New Roman" w:hAnsi="Times New Roman" w:cs="Times New Roman"/>
          <w:sz w:val="28"/>
          <w:szCs w:val="28"/>
        </w:rPr>
        <w:t xml:space="preserve">- приказ управы от </w:t>
      </w:r>
      <w:r w:rsidR="00003943" w:rsidRPr="00003943">
        <w:rPr>
          <w:rFonts w:ascii="Times New Roman" w:hAnsi="Times New Roman" w:cs="Times New Roman"/>
          <w:sz w:val="28"/>
          <w:szCs w:val="28"/>
        </w:rPr>
        <w:t>19</w:t>
      </w:r>
      <w:r w:rsidRPr="00003943">
        <w:rPr>
          <w:rFonts w:ascii="Times New Roman" w:hAnsi="Times New Roman" w:cs="Times New Roman"/>
          <w:sz w:val="28"/>
          <w:szCs w:val="28"/>
        </w:rPr>
        <w:t>.02.2019г. №</w:t>
      </w:r>
      <w:r w:rsidR="00003943" w:rsidRPr="00003943">
        <w:rPr>
          <w:rFonts w:ascii="Times New Roman" w:hAnsi="Times New Roman" w:cs="Times New Roman"/>
          <w:sz w:val="28"/>
          <w:szCs w:val="28"/>
        </w:rPr>
        <w:t xml:space="preserve"> </w:t>
      </w:r>
      <w:r w:rsidRPr="00003943">
        <w:rPr>
          <w:rFonts w:ascii="Times New Roman" w:hAnsi="Times New Roman" w:cs="Times New Roman"/>
          <w:sz w:val="28"/>
          <w:szCs w:val="28"/>
        </w:rPr>
        <w:t>9</w:t>
      </w:r>
      <w:r w:rsidR="00003943" w:rsidRPr="00003943">
        <w:rPr>
          <w:rFonts w:ascii="Times New Roman" w:hAnsi="Times New Roman" w:cs="Times New Roman"/>
          <w:sz w:val="28"/>
          <w:szCs w:val="28"/>
        </w:rPr>
        <w:t>-ОС</w:t>
      </w:r>
      <w:r w:rsidRPr="00003943">
        <w:rPr>
          <w:rFonts w:ascii="Times New Roman" w:hAnsi="Times New Roman" w:cs="Times New Roman"/>
          <w:sz w:val="28"/>
          <w:szCs w:val="28"/>
        </w:rPr>
        <w:t xml:space="preserve"> </w:t>
      </w:r>
      <w:r w:rsidRPr="003B4430">
        <w:rPr>
          <w:rFonts w:ascii="Times New Roman" w:hAnsi="Times New Roman" w:cs="Times New Roman"/>
          <w:sz w:val="28"/>
          <w:szCs w:val="28"/>
        </w:rPr>
        <w:t>«Об утверждении положения о системе внутреннего обеспечения соответствия требованиям антимонопольного законодательства в управе</w:t>
      </w:r>
      <w:r w:rsidR="00003943">
        <w:rPr>
          <w:rFonts w:ascii="Times New Roman" w:hAnsi="Times New Roman" w:cs="Times New Roman"/>
          <w:sz w:val="28"/>
          <w:szCs w:val="28"/>
        </w:rPr>
        <w:t xml:space="preserve"> Обручевского</w:t>
      </w:r>
      <w:r w:rsidRPr="003B4430">
        <w:rPr>
          <w:rFonts w:ascii="Times New Roman" w:hAnsi="Times New Roman" w:cs="Times New Roman"/>
          <w:sz w:val="28"/>
          <w:szCs w:val="28"/>
        </w:rPr>
        <w:t xml:space="preserve"> района города Москвы и назначении ответственного должностного лица»; </w:t>
      </w:r>
    </w:p>
    <w:p w:rsidR="009D428D" w:rsidRPr="009D428D" w:rsidRDefault="009D428D" w:rsidP="009D42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9D428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9D428D">
        <w:rPr>
          <w:rFonts w:ascii="Times New Roman" w:hAnsi="Times New Roman" w:cs="Times New Roman"/>
          <w:sz w:val="28"/>
          <w:szCs w:val="28"/>
        </w:rPr>
        <w:t>12 декабря 2019 г.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D428D">
        <w:rPr>
          <w:rFonts w:ascii="Times New Roman" w:hAnsi="Times New Roman" w:cs="Times New Roman"/>
          <w:sz w:val="28"/>
          <w:szCs w:val="28"/>
        </w:rPr>
        <w:t>22-ОС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9D428D">
        <w:rPr>
          <w:rFonts w:ascii="Times New Roman" w:hAnsi="Times New Roman" w:cs="Times New Roman"/>
          <w:sz w:val="28"/>
          <w:szCs w:val="28"/>
        </w:rPr>
        <w:t xml:space="preserve">б утверждении методики расчета ключевых показателей эффективности функционирования антимонопольного комплаенса в управе </w:t>
      </w:r>
      <w:proofErr w:type="spellStart"/>
      <w:r w:rsidRPr="009D428D">
        <w:rPr>
          <w:rFonts w:ascii="Times New Roman" w:hAnsi="Times New Roman" w:cs="Times New Roman"/>
          <w:sz w:val="28"/>
          <w:szCs w:val="28"/>
        </w:rPr>
        <w:t>Обручевского</w:t>
      </w:r>
      <w:proofErr w:type="spellEnd"/>
      <w:r w:rsidRPr="009D428D">
        <w:rPr>
          <w:rFonts w:ascii="Times New Roman" w:hAnsi="Times New Roman" w:cs="Times New Roman"/>
          <w:sz w:val="28"/>
          <w:szCs w:val="28"/>
        </w:rPr>
        <w:t xml:space="preserve"> района города Москвы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D428D" w:rsidRDefault="009D428D" w:rsidP="009D42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9D428D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9D428D">
        <w:rPr>
          <w:rFonts w:ascii="Times New Roman" w:hAnsi="Times New Roman" w:cs="Times New Roman"/>
          <w:sz w:val="28"/>
          <w:szCs w:val="28"/>
        </w:rPr>
        <w:t>19 марта2024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9D428D">
        <w:rPr>
          <w:rFonts w:ascii="Times New Roman" w:hAnsi="Times New Roman" w:cs="Times New Roman"/>
          <w:sz w:val="28"/>
          <w:szCs w:val="28"/>
        </w:rPr>
        <w:t>8-О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D428D">
        <w:rPr>
          <w:rFonts w:ascii="Times New Roman" w:hAnsi="Times New Roman" w:cs="Times New Roman"/>
          <w:sz w:val="28"/>
          <w:szCs w:val="28"/>
        </w:rPr>
        <w:t xml:space="preserve">Об утверждении карты рисков нарушения антимонопольного комплаенса, плана мероприятий («дорожная карта») по снижению рисков нарушения антимонопольного законодательства, ключевых показателей эффективности функционирования антимонопольного комплаенса в управе </w:t>
      </w:r>
      <w:proofErr w:type="spellStart"/>
      <w:r w:rsidRPr="009D428D">
        <w:rPr>
          <w:rFonts w:ascii="Times New Roman" w:hAnsi="Times New Roman" w:cs="Times New Roman"/>
          <w:sz w:val="28"/>
          <w:szCs w:val="28"/>
        </w:rPr>
        <w:t>Обручевского</w:t>
      </w:r>
      <w:proofErr w:type="spellEnd"/>
      <w:r w:rsidRPr="009D428D">
        <w:rPr>
          <w:rFonts w:ascii="Times New Roman" w:hAnsi="Times New Roman" w:cs="Times New Roman"/>
          <w:sz w:val="28"/>
          <w:szCs w:val="28"/>
        </w:rPr>
        <w:t xml:space="preserve"> района г. Москвы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04CF1">
        <w:rPr>
          <w:rFonts w:ascii="Times New Roman" w:hAnsi="Times New Roman" w:cs="Times New Roman"/>
          <w:sz w:val="28"/>
          <w:szCs w:val="28"/>
        </w:rPr>
        <w:t>.</w:t>
      </w:r>
    </w:p>
    <w:p w:rsidR="00EB19CB" w:rsidRDefault="009D428D" w:rsidP="004722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430">
        <w:rPr>
          <w:rFonts w:ascii="Times New Roman" w:hAnsi="Times New Roman" w:cs="Times New Roman"/>
          <w:sz w:val="28"/>
          <w:szCs w:val="28"/>
        </w:rPr>
        <w:t xml:space="preserve"> </w:t>
      </w:r>
      <w:r w:rsidR="003B4430" w:rsidRPr="003B4430">
        <w:rPr>
          <w:rFonts w:ascii="Times New Roman" w:hAnsi="Times New Roman" w:cs="Times New Roman"/>
          <w:sz w:val="28"/>
          <w:szCs w:val="28"/>
        </w:rPr>
        <w:t>Полный текст правовых актов опубликован на официальном сайте управы в разделе «Антимонопольный комплаенс»</w:t>
      </w:r>
      <w:r w:rsidR="00F04CF1">
        <w:rPr>
          <w:rFonts w:ascii="Times New Roman" w:hAnsi="Times New Roman" w:cs="Times New Roman"/>
          <w:sz w:val="28"/>
          <w:szCs w:val="28"/>
        </w:rPr>
        <w:t>.</w:t>
      </w:r>
    </w:p>
    <w:p w:rsidR="00D93118" w:rsidRPr="003B4430" w:rsidRDefault="00EB19CB" w:rsidP="004722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430" w:rsidRPr="003B4430">
        <w:rPr>
          <w:rFonts w:ascii="Times New Roman" w:hAnsi="Times New Roman" w:cs="Times New Roman"/>
          <w:sz w:val="28"/>
          <w:szCs w:val="28"/>
        </w:rPr>
        <w:t>Предложения и замечания принимаются: -по почте: 11</w:t>
      </w:r>
      <w:r w:rsidR="00003943">
        <w:rPr>
          <w:rFonts w:ascii="Times New Roman" w:hAnsi="Times New Roman" w:cs="Times New Roman"/>
          <w:sz w:val="28"/>
          <w:szCs w:val="28"/>
        </w:rPr>
        <w:t>9421</w:t>
      </w:r>
      <w:r w:rsidR="003B4430" w:rsidRPr="003B4430">
        <w:rPr>
          <w:rFonts w:ascii="Times New Roman" w:hAnsi="Times New Roman" w:cs="Times New Roman"/>
          <w:sz w:val="28"/>
          <w:szCs w:val="28"/>
        </w:rPr>
        <w:t>, г.</w:t>
      </w:r>
      <w:r w:rsidR="00003943">
        <w:rPr>
          <w:rFonts w:ascii="Times New Roman" w:hAnsi="Times New Roman" w:cs="Times New Roman"/>
          <w:sz w:val="28"/>
          <w:szCs w:val="28"/>
        </w:rPr>
        <w:t xml:space="preserve"> </w:t>
      </w:r>
      <w:r w:rsidR="003B4430" w:rsidRPr="003B4430">
        <w:rPr>
          <w:rFonts w:ascii="Times New Roman" w:hAnsi="Times New Roman" w:cs="Times New Roman"/>
          <w:sz w:val="28"/>
          <w:szCs w:val="28"/>
        </w:rPr>
        <w:t xml:space="preserve">Москва, ул. </w:t>
      </w:r>
      <w:r w:rsidR="00003943">
        <w:rPr>
          <w:rFonts w:ascii="Times New Roman" w:hAnsi="Times New Roman" w:cs="Times New Roman"/>
          <w:sz w:val="28"/>
          <w:szCs w:val="28"/>
        </w:rPr>
        <w:t>Новаторов</w:t>
      </w:r>
      <w:r w:rsidR="003B4430" w:rsidRPr="003B4430">
        <w:rPr>
          <w:rFonts w:ascii="Times New Roman" w:hAnsi="Times New Roman" w:cs="Times New Roman"/>
          <w:sz w:val="28"/>
          <w:szCs w:val="28"/>
        </w:rPr>
        <w:t xml:space="preserve">, д. </w:t>
      </w:r>
      <w:r w:rsidR="00003943">
        <w:rPr>
          <w:rFonts w:ascii="Times New Roman" w:hAnsi="Times New Roman" w:cs="Times New Roman"/>
          <w:sz w:val="28"/>
          <w:szCs w:val="28"/>
        </w:rPr>
        <w:t>4, кор.8</w:t>
      </w:r>
      <w:r w:rsidR="003B4430" w:rsidRPr="003B4430">
        <w:rPr>
          <w:rFonts w:ascii="Times New Roman" w:hAnsi="Times New Roman" w:cs="Times New Roman"/>
          <w:sz w:val="28"/>
          <w:szCs w:val="28"/>
        </w:rPr>
        <w:t xml:space="preserve">; -по адресу электронной почты: </w:t>
      </w:r>
      <w:r w:rsidR="004722B7" w:rsidRPr="004722B7">
        <w:rPr>
          <w:rFonts w:ascii="Times New Roman" w:hAnsi="Times New Roman" w:cs="Times New Roman"/>
          <w:sz w:val="28"/>
          <w:szCs w:val="28"/>
        </w:rPr>
        <w:t>UZAO-obruchev@mos.ru</w:t>
      </w:r>
      <w:r w:rsidR="003B4430" w:rsidRPr="003B4430">
        <w:rPr>
          <w:rFonts w:ascii="Times New Roman" w:hAnsi="Times New Roman" w:cs="Times New Roman"/>
          <w:sz w:val="28"/>
          <w:szCs w:val="28"/>
        </w:rPr>
        <w:t>; -на сайте управы в разделе «Электронная приемная». Сроки приема предложений и замечаний: с мая по август 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3B4430" w:rsidRPr="003B443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93118" w:rsidRPr="003B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30"/>
    <w:rsid w:val="00003943"/>
    <w:rsid w:val="003B4430"/>
    <w:rsid w:val="004722B7"/>
    <w:rsid w:val="006B436C"/>
    <w:rsid w:val="006C0552"/>
    <w:rsid w:val="00735920"/>
    <w:rsid w:val="009D428D"/>
    <w:rsid w:val="00AE4DAA"/>
    <w:rsid w:val="00EB19CB"/>
    <w:rsid w:val="00F0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87522-6B0F-4813-8564-1C711E23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Люльченко Алла Николаевна</dc:creator>
  <cp:lastModifiedBy>Рабжинова Светлана Борисовна</cp:lastModifiedBy>
  <cp:revision>2</cp:revision>
  <dcterms:created xsi:type="dcterms:W3CDTF">2024-04-25T13:47:00Z</dcterms:created>
  <dcterms:modified xsi:type="dcterms:W3CDTF">2024-04-25T13:47:00Z</dcterms:modified>
</cp:coreProperties>
</file>