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товим-новогодний-стол"/>
    <w:p>
      <w:pPr>
        <w:pStyle w:val="Heading3"/>
      </w:pPr>
      <w:r>
        <w:t xml:space="preserve">Готовим новогодний стол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К Новому году нужно готовиться заранее, не менее чем за неделю. И начинать следует с тщательного планирования меню. Правильный выбор продуктов и четкий сценарий появления праздничных яств на столе позволит избежать лишней суеты при подготовке новогоднего ужина. При этом все блюда сохранят свежесть и привлекательный внешний вид.</w:t>
      </w:r>
      <w:r>
        <w:br/>
      </w:r>
      <w:r>
        <w:br/>
      </w:r>
      <w:r>
        <w:rPr>
          <w:bCs/>
          <w:b/>
        </w:rPr>
        <w:t xml:space="preserve">Готовясь к празднику, следует помнить вот о чем.</w:t>
      </w:r>
      <w:r>
        <w:t xml:space="preserve"> </w:t>
      </w:r>
      <w:r>
        <w:t xml:space="preserve">Ночное переедание редко проходит бесследно для организма. Полный желудок может принести немало неприятностей, которые способны испортить встречу Нового года. Самый оптимальный вариант праздничного застолья – «Проводы старого года» – ужин около 22:00. Именно тогда и следует подавать основное горячее блюдо. А салаты, легкие закуски и десерты лучше оставить на кульминацию торжества – полночь и первые новогодние часы. При этом не надо выкладывать все заранее в большие блюда и салатники. Правильнее хранить основную массу продуктов в холодильнике и подавать небольшими порциями. В холоде и герметичных контейнерах блюда сохранят свежесть и привлекательный внешний вид. При необходимости можно использовать пищевую пленку.</w:t>
      </w:r>
      <w:r>
        <w:br/>
      </w:r>
      <w:r>
        <w:br/>
      </w:r>
      <w:r>
        <w:t xml:space="preserve">Сложно представить себе новогодний стол без традиционных сытных салатов, заправленных майонезом или другими, привычными для подобных торжеств, соусами. Но для активного новогоднего веселья это не самая лучшая компания. Застолье будет в радость, если подобрать правильную и полезную замену. Попробуйте сделать собственные заправки для салатов с использованием оливкового или другого растительного масла, а также йогурта или сметаны. И помните, что блюда с соусами, прежде всего, с майонезом и сметаной, относятся к скоропортящимся. В них быстро размножаются опасные бактерии. Это как раз тот случай, когда при сервировке кушанья выкладывают из холодильника небольшими порциями, чтобы они не задерживались подолгу на столе.</w:t>
      </w:r>
      <w:r>
        <w:br/>
      </w:r>
      <w:r>
        <w:br/>
      </w:r>
      <w:r>
        <w:t xml:space="preserve">Хороший вариант для заправки новогодних блюд – растительное масло. Хороши любые варианты: оливковое, подсолнечное, кукурузное и так далее. Салаты с такими ингредиентами, а также заправленные уксусом, относительно безопасны. Они не так быстро портятся и могут храниться при комнатной температуре до нескольких часов. Но прежде, чем заправлять салат маслом, необходимо проверить срок его годности.</w:t>
      </w:r>
      <w:r>
        <w:br/>
      </w:r>
      <w:r>
        <w:br/>
      </w:r>
      <w:r>
        <w:t xml:space="preserve">Большое количество пищи в ночное время суток сложно переварить. Поэтому, когда дело доходит до горячего, для организма это настоящее испытание. С давних времен было принято, чтобы праздничный стол ломился от разнообразных вкусностей. А главное блюдо – горячее, должно быть большим и сытным. Тут между строк читаем – калорийным и жирным. И вот этого делать не нужно. Чтобы бодрость и хорошее настроение сохранилось на всю праздничную ночь, приготовьте горячее, небогатое жирами и углеводами. Утку или гуся лучше делать с яблоками, которые хорошо впитывают излишний жир. Избегайте использования сала и свинины. Отличные варианты – блюда из постной говядины, телятины, курицы, индейки или кролика.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Сколько можно съесть в Новый год без последствий?</w:t>
      </w:r>
      <w:r>
        <w:t xml:space="preserve"> </w:t>
      </w:r>
      <w:r>
        <w:t xml:space="preserve">Чревоугодие, и не только с 31 декабря на 1 января, может нанести ощутимый вред здоровью. Ночь за столом, полным яств, может закончиться ощущением тяжести в желудке, тошнотой, а в тяжелых случаях токсическим воздействием на печень, нарушениями сердечно-сосудистой системы и так далее.</w:t>
      </w:r>
      <w:r>
        <w:br/>
      </w:r>
      <w:r>
        <w:br/>
      </w:r>
      <w:r>
        <w:t xml:space="preserve">Конечно, у каждого человека свои особенности пищевого поведения и свои нормы. Но существует так называемое «правило одной тарелки». В нее кладется все, что угодно, но небольших количествах. Желательно растянуть употребление порции на все время застолья. Такое правило позволит избежать неприятных последствий излишнего потребления.</w:t>
      </w:r>
      <w:r>
        <w:br/>
      </w:r>
      <w:r>
        <w:br/>
      </w:r>
      <w:r>
        <w:t xml:space="preserve">Еще один неизменный атрибут веселого праздника – алкогольные напитки. Конечно, в идеале нужно стараться веселиться на трезвую голову. Но, если без игристого или сухого обойтись не удастся, то пусть при употреблении разум будет преобладать над энтузиазмом. Сочетание различных блюд и алкоголя – дело вкуса.</w:t>
      </w:r>
    </w:p>
    <w:p>
      <w:pPr>
        <w:pStyle w:val="BodyText"/>
      </w:pPr>
      <w:r>
        <w:rPr>
          <w:bCs/>
          <w:b/>
        </w:rPr>
        <w:t xml:space="preserve">Главное, на чем нужно сделать акцент – чувство меры!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http://obruchev.mos.ru/presscenter/statji/detail/12073865.html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073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073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2025-04-10T01:58:34Z</dcterms:created>
  <dcterms:modified xsi:type="dcterms:W3CDTF">2025-04-10T01:58:34Z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