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d99ee6a496ab34ef2776026ea964862c07948"/>
    <w:p>
      <w:pPr>
        <w:pStyle w:val="Heading3"/>
      </w:pPr>
      <w:r>
        <w:t xml:space="preserve">Территориальное Управление Роспотребнадзора по городу Москве в Юго-Западном административном округе города Москвы информирует о проведении Дня открытых дверей для предпринимателей.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rPr>
          <w:bCs/>
          <w:b/>
        </w:rPr>
        <w:t xml:space="preserve">08 июня 2023 года в период с 12.00 до 16.00</w:t>
      </w:r>
      <w:r>
        <w:t xml:space="preserve">  будет проведена акция -  «День открытых дверей для предпринимателей» в здании ТО Управления Роспотребнадзора по городу Москве в ЮЗАО города Москвы по адресу:</w:t>
      </w:r>
      <w:r>
        <w:t xml:space="preserve"> </w:t>
      </w:r>
      <w:r>
        <w:rPr>
          <w:bCs/>
          <w:b/>
        </w:rPr>
        <w:t xml:space="preserve">ул. Бутлерова, д. 7А </w:t>
      </w:r>
      <w:r>
        <w:t xml:space="preserve"> </w:t>
      </w:r>
      <w:r>
        <w:t xml:space="preserve">в очном формате,а также по телефону: </w:t>
      </w:r>
      <w:r>
        <w:rPr>
          <w:bCs/>
          <w:b/>
        </w:rPr>
        <w:t xml:space="preserve">8-495-779-35-88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http://obruchev.mos.ru/presscenter/statji/detail/11631505.html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631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631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2025-04-10T02:45:48Z</dcterms:created>
  <dcterms:modified xsi:type="dcterms:W3CDTF">2025-04-10T02:45:48Z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