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8ce3cea322fb97b730bb975ae03cff0dc37bad"/>
    <w:p>
      <w:pPr>
        <w:pStyle w:val="Heading3"/>
      </w:pPr>
      <w:r>
        <w:t xml:space="preserve">Активистам Обручевского района рассказали о прогнозах развития эпидемиологической ситуации</w:t>
      </w:r>
    </w:p>
    <w:p>
      <w:pPr>
        <w:pStyle w:val="FirstParagraph"/>
      </w:pPr>
      <w:r>
        <w:t xml:space="preserve">19.05.2020</w:t>
      </w:r>
    </w:p>
    <w:p>
      <w:pPr>
        <w:pStyle w:val="BodyText"/>
      </w:pPr>
      <w:r>
        <w:drawing>
          <wp:inline>
            <wp:extent cx="5334000" cy="3056997"/>
            <wp:effectExtent b="0" l="0" r="0" t="0"/>
            <wp:docPr descr="" title="" id="21" name="Picture"/>
            <a:graphic>
              <a:graphicData uri="http://schemas.openxmlformats.org/drawingml/2006/picture">
                <pic:pic>
                  <pic:nvPicPr>
                    <pic:cNvPr descr="/mnt/u01/sites/obruchev.mos.ru/www/image-18-05-20-08-59-1.jpeg" id="22" name="Picture"/>
                    <pic:cNvPicPr>
                      <a:picLocks noChangeArrowheads="1" noChangeAspect="1"/>
                    </pic:cNvPicPr>
                  </pic:nvPicPr>
                  <pic:blipFill>
                    <a:blip r:embed="rId20"/>
                    <a:stretch>
                      <a:fillRect/>
                    </a:stretch>
                  </pic:blipFill>
                  <pic:spPr bwMode="auto">
                    <a:xfrm>
                      <a:off x="0" y="0"/>
                      <a:ext cx="5334000" cy="3056997"/>
                    </a:xfrm>
                    <a:prstGeom prst="rect">
                      <a:avLst/>
                    </a:prstGeom>
                    <a:noFill/>
                    <a:ln w="9525">
                      <a:noFill/>
                      <a:headEnd/>
                      <a:tailEnd/>
                    </a:ln>
                  </pic:spPr>
                </pic:pic>
              </a:graphicData>
            </a:graphic>
          </wp:inline>
        </w:drawing>
      </w:r>
    </w:p>
    <w:p>
      <w:pPr>
        <w:pStyle w:val="BodyText"/>
      </w:pPr>
      <w:r>
        <w:rPr>
          <w:bCs/>
          <w:b/>
        </w:rPr>
        <w:t xml:space="preserve">Молодогвардейцы ЮЗАО встретились с главным врачом ГКБ имени Виноградова.</w:t>
      </w:r>
    </w:p>
    <w:p>
      <w:pPr>
        <w:pStyle w:val="BodyText"/>
      </w:pPr>
      <w:r>
        <w:t xml:space="preserve">Ольга Викторовна Шарапова рассказала о мерах поддержки медицинских работников, задействованных в лечении больных COVID-19, об особенностях условий пребывания в роддоме и мерах предосторожности в отношении беременных с коронавирусом и новорожденных. Главный врач поделилась своими прогнозами развития эпидемиологической ситуации в столице. С 14 мая, по словам Ольги Шараповой, отмечается уменьшение количества поступающих в больницы пациентов по Москве. «Мнение такого профессионала, как Ольга Викторовна, очень ценно. В ходе диалога активистам удалось получить развернутые ответы на вопросы, интересующие сейчас многих. Отдельно от лица МГЕР ЮЗАО еще раз хотелось бы выразить искреннюю благодарность за работу медицинским работникам во время пандемии», - отметил руководитель местного отделения Кирилл Фетисов.</w:t>
      </w:r>
    </w:p>
    <w:p>
      <w:pPr>
        <w:pStyle w:val="BodyText"/>
      </w:pPr>
      <w:r>
        <w:br/>
      </w:r>
    </w:p>
    <w:p>
      <w:pPr>
        <w:pStyle w:val="BodyText"/>
      </w:pPr>
      <w:r>
        <w:t xml:space="preserve">Адрес страницы:</w:t>
      </w:r>
      <w:r>
        <w:t xml:space="preserve"> </w:t>
      </w:r>
      <w:hyperlink r:id="rId23">
        <w:r>
          <w:rPr>
            <w:rStyle w:val="Hyperlink"/>
          </w:rPr>
          <w:t xml:space="preserve">http://obruchev.mos.ru/presscenter/news/detail/8904629.html</w:t>
        </w:r>
      </w:hyperlink>
    </w:p>
    <w:p>
      <w:pPr>
        <w:pStyle w:val="BodyText"/>
      </w:pPr>
      <w:hyperlink r:id="rId24">
        <w:r>
          <w:rPr>
            <w:rStyle w:val="Hyperlink"/>
          </w:rPr>
          <w:t xml:space="preserve">Управа Обручевского района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obruchev.mos.ru" TargetMode="External" /><Relationship Type="http://schemas.openxmlformats.org/officeDocument/2006/relationships/hyperlink" Id="rId23" Target="http://obruchev.mos.ru/presscenter/news/detail/8904629.html" TargetMode="External" /></Relationships>
</file>

<file path=word/_rels/footnotes.xml.rels><?xml version="1.0" encoding="UTF-8"?><Relationships xmlns="http://schemas.openxmlformats.org/package/2006/relationships"><Relationship Type="http://schemas.openxmlformats.org/officeDocument/2006/relationships/hyperlink" Id="rId24" Target="http://obruchev.mos.ru" TargetMode="External" /><Relationship Type="http://schemas.openxmlformats.org/officeDocument/2006/relationships/hyperlink" Id="rId23" Target="http://obruchev.mos.ru/presscenter/news/detail/89046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2025-08-05T13:51:45Z</dcterms:created>
  <dcterms:modified xsi:type="dcterms:W3CDTF">2025-08-05T13:51:45Z</dcterms:modified>
</cp:coreProperties>
</file>

<file path=docProps/custom.xml><?xml version="1.0" encoding="utf-8"?>
<Properties xmlns="http://schemas.openxmlformats.org/officeDocument/2006/custom-properties" xmlns:vt="http://schemas.openxmlformats.org/officeDocument/2006/docPropsVTypes"/>
</file>