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da1894b399fe7d3d39090d1c9440a893efc0a"/>
    <w:p>
      <w:pPr>
        <w:pStyle w:val="Heading3"/>
      </w:pPr>
      <w:r>
        <w:t xml:space="preserve">«Добрый автобус» отвез жителей Обручевского района в музей-усадьбу «Лопасня-Зачатьевское»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добрый567нгшол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Жители Обручевского района посетили прекрасный уголок Подмосковья.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участников проекта «Московское долголетие» филиала «Обручевский» территориального центра «Ломоносовский» состоялась экскурсия. В черте города Чехова, на территории старинного усадебного парка, раскинувшегося вдоль правого берега реки Лопасни, расположен музей-усадьба «Лопасня-Зачатьевское». Музей является памятником архитектуры и садово-паркового искусства XVIII–XIX веков федерального значения. Экспозиция посвящена истории семейных и дружеских связей владельцев усадьбы Васильчиковых с Пушкиными, Ланскими и Гончаровыми. Хотя музей еще очень молод, он уже располагает интересной экспозицией, посвященной хозяевам и гостям усадьбы, их быту, досугу, их вкладу в историю и культуру России. Участники экскурсии отметили интереснейший рассказ об экспонатах музея, среди которых есть чемодан, путешествующий с Чеховым на Сахалин, и дрезденский фаянсовый сервиз на 48 персон.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http://obruchev.mos.ru/presscenter/news/detail/8736470.html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736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736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2025-06-05T16:29:21Z</dcterms:created>
  <dcterms:modified xsi:type="dcterms:W3CDTF">2025-06-05T16:29:21Z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