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5cbb9a90174924ee1118bd6fc0840df12d976"/>
    <w:p>
      <w:pPr>
        <w:pStyle w:val="Heading3"/>
      </w:pPr>
      <w:r>
        <w:t xml:space="preserve">Молодежная палата Обручевского района провела занятие по работе с гаджетами</w:t>
      </w:r>
    </w:p>
    <w:p>
      <w:pPr>
        <w:pStyle w:val="FirstParagraph"/>
      </w:pPr>
      <w:r>
        <w:t xml:space="preserve">28.01.2020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7hgHJtQcME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Проект «Гаджетизация населения» продолжил свою работу на базе территориального центра социального обслуживания «Ломоносовский» филиал «Обручевский».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организаторов, жители района узнали много нового о социальных сетях, мессенджерах, функциях телефона, возможностях поисковых систем. «Жителям района понравился энтузиазм парламентариев, они готовы в дальнейшем учиться у молодого поколения. Это значит, что проект получит свое дальнейшее развитие. Будем рады видеть новые лица», - отметили представители территориального центра. Напомним, обучающий проект был призван помочь жителям района овладеть самыми последними технологиями, разобраться с конкретными моделями и научиться извлекать максимум пользы из своих электронных устройств. На занятии можно было задать интересующие вопросы по работе с планшетами, телефонами и ноутбуками, а также познакомиться и обменяться впечатлениями с другими любителями современной электронной техники.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http://obruchev.mos.ru/presscenter/news/detail/8648155.html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8648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8648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2025-01-20T15:58:19Z</dcterms:created>
  <dcterms:modified xsi:type="dcterms:W3CDTF">2025-01-20T15:58:19Z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