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df5c877e8ebc6b71a8f4c649fd9fa1c92ee3b"/>
    <w:p>
      <w:pPr>
        <w:pStyle w:val="Heading3"/>
      </w:pPr>
      <w:r>
        <w:t xml:space="preserve">Киноклуб-музей «Эльдар» проведет «Книжкин праздник»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жихар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26 марта дети и их родители приглашаются на бесплатный кинопоказ.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для юных зрителей мастер-классы и викторина, а также показ мультфильмов из цикла «Гора самоцветов»: Жихарка, Крошечка-Хаврошечка, Козья хатка, Колобок, Непослушный медвежонок, Кот и лиса, Умная дочка. Начало праздника 26 марта в 11 часов,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http://obruchev.mos.ru/presscenter/news/detail/7961660.html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961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961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2025-08-05T07:30:41Z</dcterms:created>
  <dcterms:modified xsi:type="dcterms:W3CDTF">2025-08-05T07:30:41Z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