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9.png" ContentType="image/png"/>
  <Override PartName="/word/media/rId32.png" ContentType="image/png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298fcfafad469e1d4203782304cb52c4d11a8ab"/>
    <w:p>
      <w:pPr>
        <w:pStyle w:val="Heading3"/>
      </w:pPr>
      <w:r>
        <w:t xml:space="preserve">Волонтер Екатерина Раззакова посетила спектакль «По страницам истории»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17.06.2024</w:t>
      </w:r>
      <w:r>
        <w:br/>
      </w:r>
      <w:r>
        <w:br/>
      </w:r>
    </w:p>
    <w:p>
      <w:pPr>
        <w:pStyle w:val="BodyText"/>
      </w:pPr>
      <w:r>
        <w:t xml:space="preserve">«До тебя мне дойти нелегко, А до смерти - четыре шага»… Строки из знаменитой фронтовой песни «В землянке» всплывают в памяти, когда смотришь этот пронзительный в своей искренности спектакль – о войне и любви, разлуке и прощаниях... Дороги, госпитали, и конечно, — твердая вера в Победу, какой бы ценой она ни была достигнута. По сути это летопись Великой Отечественной войны, но только – в сценических образах, в трогательных песнях, танцах и стихах.</w:t>
      </w:r>
    </w:p>
    <w:p>
      <w:pPr>
        <w:pStyle w:val="BodyText"/>
      </w:pPr>
      <w:r>
        <w:drawing>
          <wp:inline>
            <wp:extent cx="5334000" cy="51269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Раззакова%2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26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040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Раззакова%2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4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Музыкальный спектакль называется «По страницам истории», столичному зрителю представляют его артисты театра-студии «Аплодисменты», приехавшие в Москву из Ярославской области для участия в фестивале «Времена и эпохи». 15 июня спектакль был показан в столице и сорвал шквал аплодисментов.</w:t>
      </w:r>
    </w:p>
    <w:p>
      <w:pPr>
        <w:pStyle w:val="BodyText"/>
      </w:pPr>
      <w:r>
        <w:drawing>
          <wp:inline>
            <wp:extent cx="5334000" cy="423185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Раззакова%20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1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«Это очень чувственная и глубокая постановка о любви, разлуке и наших героях!» - делится впечатлением от постановки руководитель волонтерского центра «Доброе место. ЮЗАО» Екатерина Раззакова.</w:t>
      </w:r>
    </w:p>
    <w:p>
      <w:pPr>
        <w:pStyle w:val="BodyText"/>
      </w:pPr>
      <w:r>
        <w:drawing>
          <wp:inline>
            <wp:extent cx="5334000" cy="415419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Раззакова%2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4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8181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bruchev.mos.ru/www/Раззакова%203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 «Времена и эпохи» развернут настоящий исторический музей под открытым небом: манекены в военных мундирах эпохи, предметы военного быта и оборудование.</w:t>
      </w:r>
    </w:p>
    <w:p>
      <w:pPr>
        <w:pStyle w:val="BodyText"/>
      </w:pPr>
      <w:r>
        <w:t xml:space="preserve">«Как же приятно окунуться в атмосферу того времени! История и культура нашей страны — то, что мы должны чтить и помнить, передавать через года, рассказывать нашим детям», - убеждена Екатерина Раззакова.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http://obruchev.mos.ru/presscenter/news/detail/12423941.html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news/detail/12423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news/detail/12423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2024-08-18T00:07:04Z</dcterms:created>
  <dcterms:modified xsi:type="dcterms:W3CDTF">2024-08-18T00:07:04Z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